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00" w:rsidRDefault="0060524D">
      <w:pPr>
        <w:pStyle w:val="BodyText"/>
        <w:tabs>
          <w:tab w:val="left" w:pos="9548"/>
        </w:tabs>
        <w:ind w:left="331"/>
      </w:pPr>
      <w:r>
        <w:rPr>
          <w:b/>
          <w:noProof/>
          <w:lang w:val="ru-RU" w:eastAsia="ru-RU"/>
        </w:rPr>
        <w:drawing>
          <wp:inline distT="0" distB="0" distL="0" distR="0" wp14:anchorId="50300DEF" wp14:editId="5E937ABD">
            <wp:extent cx="1777042" cy="586448"/>
            <wp:effectExtent l="0" t="0" r="0" b="444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00" cy="5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C70C00" w:rsidRPr="0060524D" w:rsidRDefault="0060524D" w:rsidP="0060524D">
      <w:pPr>
        <w:pStyle w:val="Heading1"/>
        <w:spacing w:before="4" w:line="276" w:lineRule="auto"/>
        <w:ind w:left="3324" w:right="184"/>
        <w:rPr>
          <w:i w:val="0"/>
        </w:rPr>
      </w:pPr>
      <w:r>
        <w:rPr>
          <w:i w:val="0"/>
          <w:w w:val="105"/>
        </w:rPr>
        <w:t xml:space="preserve">                                                                                        APPENDIX № </w:t>
      </w:r>
      <w:r w:rsidRPr="0060524D">
        <w:rPr>
          <w:i w:val="0"/>
          <w:w w:val="105"/>
        </w:rPr>
        <w:t>13a</w:t>
      </w:r>
      <w:r>
        <w:rPr>
          <w:i w:val="0"/>
          <w:w w:val="105"/>
        </w:rPr>
        <w:t xml:space="preserve">           </w:t>
      </w:r>
      <w:r w:rsidRPr="0060524D">
        <w:rPr>
          <w:i w:val="0"/>
          <w:w w:val="105"/>
        </w:rPr>
        <w:t>to the Agreement for the provision of investment and ancillary services</w:t>
      </w:r>
    </w:p>
    <w:p w:rsidR="00C70C00" w:rsidRDefault="00C70C00">
      <w:pPr>
        <w:pStyle w:val="BodyText"/>
        <w:rPr>
          <w:b/>
          <w:i/>
          <w:sz w:val="22"/>
        </w:rPr>
      </w:pPr>
    </w:p>
    <w:p w:rsidR="00C70C00" w:rsidRDefault="00C70C00">
      <w:pPr>
        <w:pStyle w:val="BodyText"/>
        <w:spacing w:before="10"/>
        <w:rPr>
          <w:b/>
          <w:i/>
          <w:sz w:val="27"/>
        </w:rPr>
      </w:pPr>
    </w:p>
    <w:p w:rsidR="00C70C00" w:rsidRPr="0060524D" w:rsidRDefault="0060524D">
      <w:pPr>
        <w:ind w:left="1504" w:right="1605"/>
        <w:jc w:val="center"/>
        <w:rPr>
          <w:b/>
          <w:sz w:val="24"/>
        </w:rPr>
      </w:pPr>
      <w:r w:rsidRPr="0060524D">
        <w:rPr>
          <w:b/>
          <w:w w:val="105"/>
          <w:sz w:val="24"/>
        </w:rPr>
        <w:t>CLIENT’S FUND WITHDRAWAL ORDER</w:t>
      </w:r>
    </w:p>
    <w:p w:rsidR="00C70C00" w:rsidRDefault="0060524D">
      <w:pPr>
        <w:pStyle w:val="BodyText"/>
        <w:spacing w:before="42"/>
        <w:ind w:left="1491" w:right="1605"/>
        <w:jc w:val="center"/>
      </w:pPr>
      <w:proofErr w:type="gramStart"/>
      <w:r>
        <w:t>acting</w:t>
      </w:r>
      <w:proofErr w:type="gramEnd"/>
      <w:r>
        <w:t xml:space="preserve"> under the Brokerage Services </w:t>
      </w:r>
      <w:r w:rsidRPr="00852B9E">
        <w:t xml:space="preserve">Agreement № </w:t>
      </w:r>
      <w:r w:rsidR="007E5B9C" w:rsidRPr="00852B9E">
        <w:t>XXX-BR dated “</w:t>
      </w:r>
      <w:r w:rsidR="00852B9E">
        <w:t>dd.mm.yy</w:t>
      </w:r>
      <w:bookmarkStart w:id="0" w:name="_GoBack"/>
      <w:bookmarkEnd w:id="0"/>
      <w:r w:rsidRPr="00852B9E">
        <w:t>“</w:t>
      </w:r>
    </w:p>
    <w:p w:rsidR="00C70C00" w:rsidRDefault="00C70C00">
      <w:pPr>
        <w:pStyle w:val="BodyText"/>
        <w:rPr>
          <w:sz w:val="22"/>
        </w:rPr>
      </w:pPr>
    </w:p>
    <w:p w:rsidR="00C70C00" w:rsidRDefault="00C70C00">
      <w:pPr>
        <w:pStyle w:val="BodyText"/>
        <w:spacing w:before="8"/>
        <w:rPr>
          <w:sz w:val="32"/>
        </w:rPr>
      </w:pPr>
    </w:p>
    <w:p w:rsidR="00C70C00" w:rsidRPr="00852B9E" w:rsidRDefault="0060524D">
      <w:pPr>
        <w:pStyle w:val="BodyText"/>
        <w:ind w:left="288"/>
      </w:pPr>
      <w:r w:rsidRPr="00852B9E">
        <w:t xml:space="preserve">Client: </w:t>
      </w:r>
    </w:p>
    <w:p w:rsidR="00C70C00" w:rsidRDefault="0060524D">
      <w:pPr>
        <w:spacing w:before="105"/>
        <w:ind w:left="1544" w:right="4793"/>
        <w:jc w:val="center"/>
        <w:rPr>
          <w:sz w:val="14"/>
        </w:rPr>
      </w:pPr>
      <w:r w:rsidRPr="00852B9E">
        <w:rPr>
          <w:sz w:val="14"/>
        </w:rPr>
        <w:t>(Full name/Client’s Name and code)</w:t>
      </w:r>
    </w:p>
    <w:p w:rsidR="00C70C00" w:rsidRDefault="00C70C00">
      <w:pPr>
        <w:pStyle w:val="BodyText"/>
        <w:spacing w:before="3"/>
        <w:rPr>
          <w:sz w:val="19"/>
        </w:rPr>
      </w:pPr>
    </w:p>
    <w:p w:rsidR="00C70C00" w:rsidRDefault="0060524D">
      <w:pPr>
        <w:pStyle w:val="BodyText"/>
        <w:spacing w:line="244" w:lineRule="auto"/>
        <w:ind w:left="288" w:right="819"/>
      </w:pPr>
      <w:r>
        <w:t xml:space="preserve">Money/Funds at the amount of: </w:t>
      </w:r>
      <w:r w:rsidR="007E5B9C" w:rsidRPr="00852B9E">
        <w:t>(amount in figures and words</w:t>
      </w:r>
      <w:r w:rsidRPr="00852B9E">
        <w:t>)</w:t>
      </w:r>
    </w:p>
    <w:p w:rsidR="00C70C00" w:rsidRDefault="00C70C00">
      <w:pPr>
        <w:pStyle w:val="BodyText"/>
        <w:spacing w:before="3"/>
        <w:rPr>
          <w:sz w:val="23"/>
        </w:rPr>
      </w:pPr>
    </w:p>
    <w:p w:rsidR="00C70C00" w:rsidRPr="0060524D" w:rsidRDefault="0060524D">
      <w:pPr>
        <w:pStyle w:val="Heading1"/>
        <w:rPr>
          <w:i w:val="0"/>
        </w:rPr>
      </w:pPr>
      <w:r w:rsidRPr="0060524D">
        <w:rPr>
          <w:i w:val="0"/>
          <w:w w:val="105"/>
        </w:rPr>
        <w:t>Account details:</w:t>
      </w:r>
    </w:p>
    <w:p w:rsidR="00C70C00" w:rsidRDefault="00C70C00">
      <w:pPr>
        <w:pStyle w:val="BodyText"/>
        <w:rPr>
          <w:b/>
          <w:i/>
        </w:rPr>
      </w:pPr>
    </w:p>
    <w:p w:rsidR="00C70C00" w:rsidRDefault="00C70C00">
      <w:pPr>
        <w:pStyle w:val="BodyText"/>
        <w:spacing w:before="3"/>
        <w:rPr>
          <w:b/>
          <w:i/>
          <w:sz w:val="11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5119"/>
      </w:tblGrid>
      <w:tr w:rsidR="00C70C00">
        <w:trPr>
          <w:trHeight w:val="566"/>
        </w:trPr>
        <w:tc>
          <w:tcPr>
            <w:tcW w:w="5143" w:type="dxa"/>
          </w:tcPr>
          <w:p w:rsidR="00C70C00" w:rsidRDefault="0060524D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BENEFICIARY</w:t>
            </w:r>
          </w:p>
        </w:tc>
        <w:tc>
          <w:tcPr>
            <w:tcW w:w="5119" w:type="dxa"/>
          </w:tcPr>
          <w:p w:rsidR="00C70C00" w:rsidRDefault="00C70C00">
            <w:pPr>
              <w:pStyle w:val="TableParagraph"/>
              <w:spacing w:before="153"/>
              <w:ind w:left="218"/>
              <w:rPr>
                <w:sz w:val="20"/>
              </w:rPr>
            </w:pPr>
          </w:p>
        </w:tc>
      </w:tr>
      <w:tr w:rsidR="00C70C00">
        <w:trPr>
          <w:trHeight w:val="565"/>
        </w:trPr>
        <w:tc>
          <w:tcPr>
            <w:tcW w:w="5143" w:type="dxa"/>
          </w:tcPr>
          <w:p w:rsidR="00C70C00" w:rsidRDefault="0060524D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BENEFICIARY`S ACCOUNT/IBAN</w:t>
            </w:r>
          </w:p>
        </w:tc>
        <w:tc>
          <w:tcPr>
            <w:tcW w:w="5119" w:type="dxa"/>
          </w:tcPr>
          <w:p w:rsidR="00C70C00" w:rsidRDefault="00C70C00">
            <w:pPr>
              <w:pStyle w:val="TableParagraph"/>
              <w:spacing w:before="153"/>
              <w:ind w:left="218"/>
              <w:rPr>
                <w:sz w:val="20"/>
              </w:rPr>
            </w:pPr>
          </w:p>
        </w:tc>
      </w:tr>
      <w:tr w:rsidR="00C70C00">
        <w:trPr>
          <w:trHeight w:val="565"/>
        </w:trPr>
        <w:tc>
          <w:tcPr>
            <w:tcW w:w="5143" w:type="dxa"/>
          </w:tcPr>
          <w:p w:rsidR="00C70C00" w:rsidRDefault="0060524D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BENEFICIARY`S BANK, BIC CODE</w:t>
            </w:r>
          </w:p>
        </w:tc>
        <w:tc>
          <w:tcPr>
            <w:tcW w:w="5119" w:type="dxa"/>
          </w:tcPr>
          <w:p w:rsidR="00C70C00" w:rsidRDefault="00C70C00">
            <w:pPr>
              <w:pStyle w:val="TableParagraph"/>
              <w:spacing w:before="153"/>
              <w:ind w:left="218"/>
              <w:rPr>
                <w:sz w:val="20"/>
              </w:rPr>
            </w:pPr>
          </w:p>
        </w:tc>
      </w:tr>
      <w:tr w:rsidR="00C70C00">
        <w:trPr>
          <w:trHeight w:val="565"/>
        </w:trPr>
        <w:tc>
          <w:tcPr>
            <w:tcW w:w="5143" w:type="dxa"/>
          </w:tcPr>
          <w:p w:rsidR="00C70C00" w:rsidRDefault="0060524D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CORRESPONDENT ACCOUNT</w:t>
            </w:r>
          </w:p>
        </w:tc>
        <w:tc>
          <w:tcPr>
            <w:tcW w:w="5119" w:type="dxa"/>
          </w:tcPr>
          <w:p w:rsidR="00C70C00" w:rsidRDefault="00C70C00">
            <w:pPr>
              <w:pStyle w:val="TableParagraph"/>
              <w:ind w:left="0"/>
              <w:rPr>
                <w:sz w:val="18"/>
              </w:rPr>
            </w:pPr>
          </w:p>
        </w:tc>
      </w:tr>
      <w:tr w:rsidR="00C70C00">
        <w:trPr>
          <w:trHeight w:val="566"/>
        </w:trPr>
        <w:tc>
          <w:tcPr>
            <w:tcW w:w="5143" w:type="dxa"/>
          </w:tcPr>
          <w:p w:rsidR="00C70C00" w:rsidRDefault="0060524D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BANK - CORRESPONDENT, BIC CODE</w:t>
            </w:r>
          </w:p>
        </w:tc>
        <w:tc>
          <w:tcPr>
            <w:tcW w:w="5119" w:type="dxa"/>
          </w:tcPr>
          <w:p w:rsidR="00C70C00" w:rsidRDefault="00C70C00">
            <w:pPr>
              <w:pStyle w:val="TableParagraph"/>
              <w:ind w:left="0"/>
              <w:rPr>
                <w:sz w:val="18"/>
              </w:rPr>
            </w:pPr>
          </w:p>
        </w:tc>
      </w:tr>
      <w:tr w:rsidR="00C70C00">
        <w:trPr>
          <w:trHeight w:val="556"/>
        </w:trPr>
        <w:tc>
          <w:tcPr>
            <w:tcW w:w="5143" w:type="dxa"/>
          </w:tcPr>
          <w:p w:rsidR="00C70C00" w:rsidRDefault="0060524D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PRIORITY</w:t>
            </w:r>
          </w:p>
        </w:tc>
        <w:tc>
          <w:tcPr>
            <w:tcW w:w="5119" w:type="dxa"/>
          </w:tcPr>
          <w:p w:rsidR="00C70C00" w:rsidRDefault="0060524D">
            <w:pPr>
              <w:pStyle w:val="TableParagraph"/>
              <w:tabs>
                <w:tab w:val="left" w:pos="2541"/>
              </w:tabs>
              <w:spacing w:before="148"/>
              <w:ind w:left="225"/>
              <w:rPr>
                <w:sz w:val="20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43255" cy="14325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Ordinary</w:t>
            </w:r>
            <w:r>
              <w:rPr>
                <w:spacing w:val="-1"/>
                <w:w w:val="95"/>
                <w:sz w:val="20"/>
              </w:rPr>
              <w:tab/>
            </w: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43255" cy="14325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</w:p>
        </w:tc>
      </w:tr>
      <w:tr w:rsidR="00C70C00">
        <w:trPr>
          <w:trHeight w:val="565"/>
        </w:trPr>
        <w:tc>
          <w:tcPr>
            <w:tcW w:w="5143" w:type="dxa"/>
          </w:tcPr>
          <w:p w:rsidR="00C70C00" w:rsidRDefault="0060524D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  <w:tc>
          <w:tcPr>
            <w:tcW w:w="5119" w:type="dxa"/>
          </w:tcPr>
          <w:p w:rsidR="00C70C00" w:rsidRDefault="00C70C0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70C00" w:rsidRDefault="00C70C00">
      <w:pPr>
        <w:pStyle w:val="BodyText"/>
        <w:rPr>
          <w:b/>
          <w:i/>
          <w:sz w:val="22"/>
        </w:rPr>
      </w:pPr>
    </w:p>
    <w:p w:rsidR="00C70C00" w:rsidRDefault="00C70C00">
      <w:pPr>
        <w:pStyle w:val="BodyText"/>
        <w:spacing w:before="11"/>
        <w:rPr>
          <w:b/>
          <w:i/>
        </w:rPr>
      </w:pPr>
    </w:p>
    <w:p w:rsidR="00C70C00" w:rsidRDefault="0060524D">
      <w:pPr>
        <w:pStyle w:val="BodyText"/>
        <w:tabs>
          <w:tab w:val="left" w:pos="2743"/>
        </w:tabs>
        <w:ind w:left="288"/>
      </w:pPr>
      <w:r w:rsidRPr="00852B9E">
        <w:t>Date of</w:t>
      </w:r>
      <w:r w:rsidRPr="00852B9E">
        <w:rPr>
          <w:spacing w:val="-6"/>
        </w:rPr>
        <w:t xml:space="preserve"> </w:t>
      </w:r>
      <w:r w:rsidRPr="00852B9E">
        <w:t>the</w:t>
      </w:r>
      <w:r w:rsidRPr="00852B9E">
        <w:rPr>
          <w:spacing w:val="-3"/>
        </w:rPr>
        <w:t xml:space="preserve"> </w:t>
      </w:r>
      <w:r w:rsidR="007E5B9C" w:rsidRPr="00852B9E">
        <w:t>order:</w:t>
      </w:r>
      <w:r w:rsidR="00852B9E">
        <w:t xml:space="preserve"> </w:t>
      </w:r>
      <w:proofErr w:type="spellStart"/>
      <w:r w:rsidR="00852B9E">
        <w:t>dd.mm.yy</w:t>
      </w:r>
      <w:proofErr w:type="spellEnd"/>
      <w:r w:rsidR="007E5B9C">
        <w:tab/>
      </w:r>
    </w:p>
    <w:p w:rsidR="00C70C00" w:rsidRDefault="00C70C00">
      <w:pPr>
        <w:pStyle w:val="BodyText"/>
        <w:rPr>
          <w:sz w:val="22"/>
        </w:rPr>
      </w:pPr>
    </w:p>
    <w:p w:rsidR="00C70C00" w:rsidRDefault="00C70C00">
      <w:pPr>
        <w:pStyle w:val="BodyText"/>
        <w:spacing w:before="10"/>
        <w:rPr>
          <w:sz w:val="26"/>
        </w:rPr>
      </w:pPr>
    </w:p>
    <w:p w:rsidR="00C70C00" w:rsidRDefault="0060524D">
      <w:pPr>
        <w:pStyle w:val="BodyText"/>
        <w:tabs>
          <w:tab w:val="left" w:pos="2623"/>
          <w:tab w:val="left" w:pos="5557"/>
        </w:tabs>
        <w:ind w:left="288"/>
      </w:pPr>
      <w:r>
        <w:t>Signature and</w:t>
      </w:r>
      <w:r>
        <w:rPr>
          <w:spacing w:val="-10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 w:rsidR="00852B9E">
        <w:t xml:space="preserve">                         </w:t>
      </w:r>
      <w:r>
        <w:rPr>
          <w:spacing w:val="-4"/>
        </w:rPr>
        <w:t xml:space="preserve"> </w:t>
      </w:r>
      <w:r>
        <w:t>/</w:t>
      </w:r>
    </w:p>
    <w:p w:rsidR="0060524D" w:rsidRDefault="0060524D">
      <w:pPr>
        <w:pStyle w:val="BodyText"/>
        <w:tabs>
          <w:tab w:val="left" w:pos="2623"/>
          <w:tab w:val="left" w:pos="5557"/>
        </w:tabs>
        <w:ind w:left="288"/>
      </w:pPr>
    </w:p>
    <w:p w:rsidR="00C70C00" w:rsidRDefault="00C70C00">
      <w:pPr>
        <w:pStyle w:val="BodyText"/>
      </w:pPr>
    </w:p>
    <w:p w:rsidR="00C70C00" w:rsidRDefault="00C70C00">
      <w:pPr>
        <w:pStyle w:val="BodyText"/>
      </w:pPr>
    </w:p>
    <w:p w:rsidR="00C70C00" w:rsidRPr="0060524D" w:rsidRDefault="00852B9E" w:rsidP="0060524D">
      <w:pPr>
        <w:pStyle w:val="BodyText"/>
        <w:spacing w:before="4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75pt;margin-top:15.8pt;width:245.4pt;height:85.35pt;z-index:251657728;mso-wrap-distance-left:0;mso-wrap-distance-right:0;mso-position-horizontal-relative:page" filled="f">
            <v:textbox inset="0,0,0,0">
              <w:txbxContent>
                <w:p w:rsidR="00C70C00" w:rsidRPr="00852B9E" w:rsidRDefault="0060524D">
                  <w:pPr>
                    <w:spacing w:before="93"/>
                    <w:ind w:left="210"/>
                    <w:rPr>
                      <w:b/>
                      <w:sz w:val="18"/>
                    </w:rPr>
                  </w:pPr>
                  <w:r w:rsidRPr="00852B9E">
                    <w:rPr>
                      <w:b/>
                      <w:sz w:val="18"/>
                    </w:rPr>
                    <w:t>FOR OFFICIAL USE</w:t>
                  </w:r>
                </w:p>
                <w:p w:rsidR="00C70C00" w:rsidRDefault="0060524D">
                  <w:pPr>
                    <w:tabs>
                      <w:tab w:val="left" w:pos="3839"/>
                      <w:tab w:val="left" w:pos="3869"/>
                    </w:tabs>
                    <w:spacing w:line="420" w:lineRule="atLeast"/>
                    <w:ind w:left="210" w:right="1021"/>
                    <w:jc w:val="both"/>
                    <w:rPr>
                      <w:sz w:val="18"/>
                    </w:rPr>
                  </w:pPr>
                  <w:r w:rsidRPr="00852B9E">
                    <w:rPr>
                      <w:b/>
                      <w:sz w:val="18"/>
                    </w:rPr>
                    <w:t>Responsible</w:t>
                  </w:r>
                  <w:r w:rsidRPr="00852B9E">
                    <w:rPr>
                      <w:b/>
                      <w:spacing w:val="25"/>
                      <w:sz w:val="18"/>
                    </w:rPr>
                    <w:t xml:space="preserve"> </w:t>
                  </w:r>
                  <w:r w:rsidRPr="00852B9E">
                    <w:rPr>
                      <w:b/>
                      <w:sz w:val="18"/>
                    </w:rPr>
                    <w:t>name</w:t>
                  </w:r>
                  <w:r w:rsidRPr="00852B9E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852B9E">
                    <w:rPr>
                      <w:sz w:val="18"/>
                      <w:u w:val="single"/>
                    </w:rPr>
                    <w:t xml:space="preserve"> </w:t>
                  </w:r>
                  <w:r w:rsidRPr="00852B9E">
                    <w:rPr>
                      <w:sz w:val="18"/>
                      <w:u w:val="single"/>
                    </w:rPr>
                    <w:tab/>
                  </w:r>
                  <w:r w:rsidRPr="00852B9E">
                    <w:rPr>
                      <w:sz w:val="18"/>
                    </w:rPr>
                    <w:t xml:space="preserve">                                 </w:t>
                  </w:r>
                  <w:r w:rsidRPr="00852B9E">
                    <w:rPr>
                      <w:b/>
                      <w:sz w:val="18"/>
                    </w:rPr>
                    <w:t>Responsible</w:t>
                  </w:r>
                  <w:r w:rsidRPr="00852B9E">
                    <w:rPr>
                      <w:b/>
                      <w:spacing w:val="30"/>
                      <w:sz w:val="18"/>
                    </w:rPr>
                    <w:t xml:space="preserve"> </w:t>
                  </w:r>
                  <w:r w:rsidRPr="00852B9E">
                    <w:rPr>
                      <w:b/>
                      <w:sz w:val="18"/>
                    </w:rPr>
                    <w:t>signature</w:t>
                  </w:r>
                  <w:r w:rsidRPr="00852B9E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852B9E">
                    <w:rPr>
                      <w:sz w:val="18"/>
                      <w:u w:val="single"/>
                    </w:rPr>
                    <w:t xml:space="preserve"> </w:t>
                  </w:r>
                  <w:r w:rsidRPr="00852B9E">
                    <w:rPr>
                      <w:sz w:val="18"/>
                      <w:u w:val="single"/>
                    </w:rPr>
                    <w:tab/>
                  </w:r>
                  <w:r w:rsidRPr="00852B9E">
                    <w:rPr>
                      <w:sz w:val="18"/>
                      <w:u w:val="single"/>
                    </w:rPr>
                    <w:tab/>
                  </w:r>
                  <w:r w:rsidRPr="00852B9E">
                    <w:rPr>
                      <w:sz w:val="18"/>
                    </w:rPr>
                    <w:t xml:space="preserve"> </w:t>
                  </w:r>
                  <w:r w:rsidRPr="00852B9E">
                    <w:rPr>
                      <w:b/>
                      <w:w w:val="105"/>
                      <w:sz w:val="18"/>
                    </w:rPr>
                    <w:t>Review</w:t>
                  </w:r>
                  <w:r w:rsidRPr="00852B9E">
                    <w:rPr>
                      <w:b/>
                      <w:spacing w:val="-16"/>
                      <w:w w:val="105"/>
                      <w:sz w:val="18"/>
                    </w:rPr>
                    <w:t xml:space="preserve"> </w:t>
                  </w:r>
                  <w:r w:rsidRPr="00852B9E">
                    <w:rPr>
                      <w:b/>
                      <w:w w:val="105"/>
                      <w:sz w:val="18"/>
                    </w:rPr>
                    <w:t>Date</w:t>
                  </w:r>
                  <w:r w:rsidRPr="00852B9E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852B9E">
                    <w:rPr>
                      <w:sz w:val="18"/>
                      <w:u w:val="single"/>
                    </w:rPr>
                    <w:t xml:space="preserve"> </w:t>
                  </w:r>
                  <w:r w:rsidRPr="00852B9E"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70C00" w:rsidRDefault="00C70C00">
      <w:pPr>
        <w:pStyle w:val="BodyText"/>
      </w:pPr>
    </w:p>
    <w:p w:rsidR="00C70C00" w:rsidRDefault="00C70C00">
      <w:pPr>
        <w:pStyle w:val="BodyText"/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265"/>
      </w:tblGrid>
      <w:tr w:rsidR="0060524D" w:rsidRPr="00BB1FB7" w:rsidTr="000A4273">
        <w:tc>
          <w:tcPr>
            <w:tcW w:w="6658" w:type="dxa"/>
          </w:tcPr>
          <w:p w:rsidR="0060524D" w:rsidRPr="00BB1FB7" w:rsidRDefault="0060524D" w:rsidP="000A4273">
            <w:pPr>
              <w:pStyle w:val="Footer"/>
              <w:rPr>
                <w:rFonts w:ascii="Cambria" w:hAnsi="Cambria" w:cs="Poppins"/>
                <w:color w:val="AF914D"/>
                <w:sz w:val="14"/>
                <w:szCs w:val="14"/>
                <w:lang w:val="en-US"/>
              </w:rPr>
            </w:pPr>
          </w:p>
        </w:tc>
        <w:tc>
          <w:tcPr>
            <w:tcW w:w="3265" w:type="dxa"/>
          </w:tcPr>
          <w:p w:rsidR="0060524D" w:rsidRPr="00BB1FB7" w:rsidRDefault="0060524D" w:rsidP="000A4273">
            <w:pPr>
              <w:pStyle w:val="Footer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C70C00" w:rsidRDefault="00C70C00">
      <w:pPr>
        <w:pStyle w:val="BodyText"/>
        <w:spacing w:before="7"/>
        <w:rPr>
          <w:sz w:val="21"/>
        </w:rPr>
      </w:pPr>
    </w:p>
    <w:sectPr w:rsidR="00C70C00">
      <w:footerReference w:type="default" r:id="rId9"/>
      <w:type w:val="continuous"/>
      <w:pgSz w:w="11910" w:h="16840"/>
      <w:pgMar w:top="620" w:right="8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9E" w:rsidRDefault="00852B9E" w:rsidP="00852B9E">
      <w:r>
        <w:separator/>
      </w:r>
    </w:p>
  </w:endnote>
  <w:endnote w:type="continuationSeparator" w:id="0">
    <w:p w:rsidR="00852B9E" w:rsidRDefault="00852B9E" w:rsidP="0085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Style0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4934"/>
      <w:gridCol w:w="4673"/>
    </w:tblGrid>
    <w:tr w:rsidR="00852B9E" w:rsidRPr="004C41FF" w:rsidTr="00F93B5C">
      <w:trPr>
        <w:trHeight w:hRule="exact" w:val="615"/>
      </w:trPr>
      <w:tc>
        <w:tcPr>
          <w:tcW w:w="4934" w:type="dxa"/>
          <w:shd w:val="clear" w:color="FFFFFF" w:fill="auto"/>
          <w:vAlign w:val="bottom"/>
        </w:tcPr>
        <w:p w:rsidR="00852B9E" w:rsidRPr="004C41FF" w:rsidRDefault="00852B9E" w:rsidP="00852B9E">
          <w:pPr>
            <w:rPr>
              <w:lang w:val="en-US"/>
            </w:rPr>
          </w:pPr>
          <w:proofErr w:type="spellStart"/>
          <w:r w:rsidRPr="004C41FF">
            <w:rPr>
              <w:rFonts w:ascii="Cambria" w:hAnsi="Cambria"/>
              <w:color w:val="AF914D"/>
              <w:szCs w:val="16"/>
              <w:lang w:val="en-US"/>
            </w:rPr>
            <w:t>Skanestas</w:t>
          </w:r>
          <w:proofErr w:type="spellEnd"/>
          <w:r w:rsidRPr="004C41FF">
            <w:rPr>
              <w:rFonts w:ascii="Cambria" w:hAnsi="Cambria"/>
              <w:color w:val="AF914D"/>
              <w:szCs w:val="16"/>
              <w:lang w:val="en-US"/>
            </w:rPr>
            <w:t xml:space="preserve"> Investments Limited</w:t>
          </w:r>
          <w:r w:rsidRPr="004C41FF">
            <w:rPr>
              <w:rFonts w:ascii="Cambria" w:hAnsi="Cambria"/>
              <w:color w:val="AF914D"/>
              <w:szCs w:val="16"/>
              <w:lang w:val="en-US"/>
            </w:rPr>
            <w:br/>
            <w:t xml:space="preserve">226 Arch. </w:t>
          </w:r>
          <w:proofErr w:type="spellStart"/>
          <w:r w:rsidRPr="004C41FF">
            <w:rPr>
              <w:rFonts w:ascii="Cambria" w:hAnsi="Cambria"/>
              <w:color w:val="AF914D"/>
              <w:szCs w:val="16"/>
              <w:lang w:val="en-US"/>
            </w:rPr>
            <w:t>Makariou</w:t>
          </w:r>
          <w:proofErr w:type="spellEnd"/>
          <w:r w:rsidRPr="004C41FF">
            <w:rPr>
              <w:rFonts w:ascii="Cambria" w:hAnsi="Cambria"/>
              <w:color w:val="AF914D"/>
              <w:szCs w:val="16"/>
              <w:lang w:val="en-US"/>
            </w:rPr>
            <w:t xml:space="preserve"> III Avenue, 1st floor, 3030, Limassol, Cyprus</w:t>
          </w:r>
          <w:r w:rsidRPr="004C41FF">
            <w:rPr>
              <w:rFonts w:ascii="Cambria" w:hAnsi="Cambria"/>
              <w:color w:val="AF914D"/>
              <w:szCs w:val="16"/>
              <w:lang w:val="en-US"/>
            </w:rPr>
            <w:br/>
            <w:t>www.skanestas.com</w:t>
          </w:r>
          <w:r w:rsidRPr="004C41FF">
            <w:rPr>
              <w:rFonts w:ascii="Cambria" w:hAnsi="Cambria"/>
              <w:color w:val="AF914D"/>
              <w:szCs w:val="16"/>
              <w:lang w:val="en-US"/>
            </w:rPr>
            <w:br/>
          </w:r>
        </w:p>
      </w:tc>
      <w:tc>
        <w:tcPr>
          <w:tcW w:w="4673" w:type="dxa"/>
          <w:shd w:val="clear" w:color="FFFFFF" w:fill="auto"/>
          <w:vAlign w:val="bottom"/>
        </w:tcPr>
        <w:p w:rsidR="00852B9E" w:rsidRPr="004C41FF" w:rsidRDefault="00852B9E" w:rsidP="00852B9E">
          <w:pPr>
            <w:jc w:val="right"/>
            <w:rPr>
              <w:lang w:val="en-US"/>
            </w:rPr>
          </w:pPr>
          <w:r w:rsidRPr="004C41FF">
            <w:rPr>
              <w:rFonts w:ascii="Cambria" w:hAnsi="Cambria"/>
              <w:color w:val="AF914D"/>
              <w:szCs w:val="16"/>
              <w:lang w:val="en-US"/>
            </w:rPr>
            <w:t>Tel: +357 25 212 293</w:t>
          </w:r>
          <w:r w:rsidRPr="004C41FF">
            <w:rPr>
              <w:rFonts w:ascii="Cambria" w:hAnsi="Cambria"/>
              <w:color w:val="AF914D"/>
              <w:szCs w:val="16"/>
              <w:lang w:val="en-US"/>
            </w:rPr>
            <w:br/>
            <w:t>Fax: +357 25 253 640</w:t>
          </w:r>
          <w:r w:rsidRPr="004C41FF">
            <w:rPr>
              <w:rFonts w:ascii="Cambria" w:hAnsi="Cambria"/>
              <w:color w:val="AF914D"/>
              <w:szCs w:val="16"/>
              <w:lang w:val="en-US"/>
            </w:rPr>
            <w:br/>
            <w:t>Email: info@skanestas.com</w:t>
          </w:r>
        </w:p>
      </w:tc>
    </w:tr>
  </w:tbl>
  <w:p w:rsidR="00852B9E" w:rsidRPr="00852B9E" w:rsidRDefault="00852B9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9E" w:rsidRDefault="00852B9E" w:rsidP="00852B9E">
      <w:r>
        <w:separator/>
      </w:r>
    </w:p>
  </w:footnote>
  <w:footnote w:type="continuationSeparator" w:id="0">
    <w:p w:rsidR="00852B9E" w:rsidRDefault="00852B9E" w:rsidP="0085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0C00"/>
    <w:rsid w:val="0060524D"/>
    <w:rsid w:val="007E5B9C"/>
    <w:rsid w:val="00852B9E"/>
    <w:rsid w:val="00C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5B775C2-94FA-42B2-BF0C-E6B9CE6C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91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7"/>
    </w:pPr>
  </w:style>
  <w:style w:type="paragraph" w:styleId="Footer">
    <w:name w:val="footer"/>
    <w:basedOn w:val="Normal"/>
    <w:link w:val="FooterChar"/>
    <w:uiPriority w:val="99"/>
    <w:unhideWhenUsed/>
    <w:rsid w:val="0060524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60524D"/>
    <w:rPr>
      <w:lang w:val="ru-RU"/>
    </w:rPr>
  </w:style>
  <w:style w:type="table" w:styleId="TableGrid">
    <w:name w:val="Table Grid"/>
    <w:basedOn w:val="TableNormal"/>
    <w:uiPriority w:val="59"/>
    <w:rsid w:val="0060524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B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B9E"/>
    <w:rPr>
      <w:rFonts w:ascii="Times New Roman" w:eastAsia="Times New Roman" w:hAnsi="Times New Roman" w:cs="Times New Roman"/>
    </w:rPr>
  </w:style>
  <w:style w:type="table" w:customStyle="1" w:styleId="TableStyle0">
    <w:name w:val="TableStyle0"/>
    <w:rsid w:val="00852B9E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Ciupin</cp:lastModifiedBy>
  <cp:revision>4</cp:revision>
  <dcterms:created xsi:type="dcterms:W3CDTF">2022-08-10T09:35:00Z</dcterms:created>
  <dcterms:modified xsi:type="dcterms:W3CDTF">2023-07-21T08:09:00Z</dcterms:modified>
</cp:coreProperties>
</file>